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12" w:lineRule="atLeast"/>
        <w:jc w:val="center"/>
        <w:rPr>
          <w:rFonts w:ascii="宋体" w:hAnsi="宋体"/>
          <w:b/>
          <w:kern w:val="0"/>
          <w:sz w:val="44"/>
          <w:szCs w:val="20"/>
        </w:rPr>
      </w:pPr>
      <w:r>
        <w:rPr>
          <w:rFonts w:hint="eastAsia" w:ascii="宋体" w:hAnsi="宋体"/>
          <w:b/>
          <w:sz w:val="44"/>
        </w:rPr>
        <w:t>雇主联盟成员信息表</w:t>
      </w:r>
    </w:p>
    <w:tbl>
      <w:tblPr>
        <w:tblStyle w:val="4"/>
        <w:tblW w:w="9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2287"/>
        <w:gridCol w:w="503"/>
        <w:gridCol w:w="938"/>
        <w:gridCol w:w="287"/>
        <w:gridCol w:w="3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194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单位全称、所在地</w:t>
            </w:r>
          </w:p>
        </w:tc>
        <w:tc>
          <w:tcPr>
            <w:tcW w:w="7126" w:type="dxa"/>
            <w:gridSpan w:val="5"/>
            <w:noWrap w:val="0"/>
            <w:vAlign w:val="center"/>
          </w:tcPr>
          <w:p>
            <w:pPr>
              <w:adjustRightInd w:val="0"/>
              <w:spacing w:line="312" w:lineRule="atLeast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194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单位所属行业</w:t>
            </w:r>
          </w:p>
        </w:tc>
        <w:tc>
          <w:tcPr>
            <w:tcW w:w="7126" w:type="dxa"/>
            <w:gridSpan w:val="5"/>
            <w:noWrap w:val="0"/>
            <w:vAlign w:val="center"/>
          </w:tcPr>
          <w:p>
            <w:pPr>
              <w:adjustRightInd w:val="0"/>
              <w:spacing w:line="312" w:lineRule="atLeast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194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法</w:t>
            </w:r>
            <w:r>
              <w:rPr>
                <w:rFonts w:ascii="宋体" w:hAnsi="宋体"/>
                <w:bCs/>
                <w:sz w:val="24"/>
              </w:rPr>
              <w:t>人代表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adjustRightInd w:val="0"/>
              <w:spacing w:line="312" w:lineRule="atLeast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adjustRightInd w:val="0"/>
              <w:spacing w:line="312" w:lineRule="atLeas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是</w:t>
            </w:r>
            <w:r>
              <w:rPr>
                <w:rFonts w:ascii="宋体" w:hAnsi="宋体"/>
                <w:bCs/>
                <w:sz w:val="24"/>
              </w:rPr>
              <w:t>否校友</w:t>
            </w:r>
          </w:p>
        </w:tc>
        <w:tc>
          <w:tcPr>
            <w:tcW w:w="3398" w:type="dxa"/>
            <w:gridSpan w:val="2"/>
            <w:noWrap w:val="0"/>
            <w:vAlign w:val="center"/>
          </w:tcPr>
          <w:p>
            <w:pPr>
              <w:adjustRightInd w:val="0"/>
              <w:spacing w:line="312" w:lineRule="atLeast"/>
              <w:ind w:firstLine="360" w:firstLineChars="15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是（    </w:t>
            </w:r>
            <w:r>
              <w:rPr>
                <w:rFonts w:ascii="宋体" w:hAnsi="宋体"/>
                <w:bCs/>
                <w:sz w:val="24"/>
              </w:rPr>
              <w:t>）</w:t>
            </w:r>
            <w:r>
              <w:rPr>
                <w:rFonts w:hint="eastAsia" w:ascii="宋体" w:hAnsi="宋体"/>
                <w:bCs/>
                <w:sz w:val="24"/>
              </w:rPr>
              <w:t xml:space="preserve">否 （    </w:t>
            </w:r>
            <w:r>
              <w:rPr>
                <w:rFonts w:ascii="宋体" w:hAnsi="宋体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194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参</w:t>
            </w:r>
            <w:r>
              <w:rPr>
                <w:rFonts w:ascii="宋体" w:hAnsi="宋体"/>
                <w:bCs/>
                <w:sz w:val="24"/>
              </w:rPr>
              <w:t>会性质</w:t>
            </w:r>
            <w:r>
              <w:rPr>
                <w:rFonts w:hint="eastAsia" w:ascii="宋体" w:hAnsi="宋体"/>
                <w:bCs/>
                <w:sz w:val="24"/>
              </w:rPr>
              <w:t>（</w:t>
            </w:r>
            <w:r>
              <w:rPr>
                <w:rFonts w:ascii="宋体" w:hAnsi="宋体"/>
                <w:bCs/>
                <w:sz w:val="24"/>
              </w:rPr>
              <w:t>打钩）</w:t>
            </w:r>
          </w:p>
        </w:tc>
        <w:tc>
          <w:tcPr>
            <w:tcW w:w="7126" w:type="dxa"/>
            <w:gridSpan w:val="5"/>
            <w:noWrap w:val="0"/>
            <w:vAlign w:val="center"/>
          </w:tcPr>
          <w:p>
            <w:pPr>
              <w:adjustRightInd w:val="0"/>
              <w:spacing w:line="312" w:lineRule="atLeast"/>
              <w:ind w:firstLine="360" w:firstLineChars="15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地</w:t>
            </w:r>
            <w:r>
              <w:rPr>
                <w:rFonts w:ascii="宋体" w:hAnsi="宋体"/>
                <w:bCs/>
                <w:sz w:val="24"/>
              </w:rPr>
              <w:t>区召集人</w:t>
            </w:r>
            <w:r>
              <w:rPr>
                <w:rFonts w:hint="eastAsia" w:ascii="宋体" w:hAnsi="宋体"/>
                <w:bCs/>
                <w:sz w:val="24"/>
              </w:rPr>
              <w:t xml:space="preserve">（    </w:t>
            </w:r>
            <w:r>
              <w:rPr>
                <w:rFonts w:ascii="宋体" w:hAnsi="宋体"/>
                <w:bCs/>
                <w:sz w:val="24"/>
              </w:rPr>
              <w:t xml:space="preserve">）         </w:t>
            </w:r>
            <w:r>
              <w:rPr>
                <w:rFonts w:hint="eastAsia" w:ascii="宋体" w:hAnsi="宋体"/>
                <w:bCs/>
                <w:sz w:val="24"/>
              </w:rPr>
              <w:t xml:space="preserve">  普</w:t>
            </w:r>
            <w:r>
              <w:rPr>
                <w:rFonts w:ascii="宋体" w:hAnsi="宋体"/>
                <w:bCs/>
                <w:sz w:val="24"/>
              </w:rPr>
              <w:t>通会员</w:t>
            </w:r>
            <w:r>
              <w:rPr>
                <w:rFonts w:hint="eastAsia" w:ascii="宋体" w:hAnsi="宋体"/>
                <w:bCs/>
                <w:sz w:val="24"/>
              </w:rPr>
              <w:t xml:space="preserve">（    </w:t>
            </w:r>
            <w:r>
              <w:rPr>
                <w:rFonts w:ascii="宋体" w:hAnsi="宋体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  <w:jc w:val="center"/>
        </w:trPr>
        <w:tc>
          <w:tcPr>
            <w:tcW w:w="2194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企业简介</w:t>
            </w:r>
          </w:p>
          <w:p>
            <w:pPr>
              <w:adjustRightInd w:val="0"/>
              <w:spacing w:line="312" w:lineRule="atLeas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（业</w:t>
            </w:r>
            <w:r>
              <w:rPr>
                <w:rFonts w:ascii="宋体" w:hAnsi="宋体"/>
                <w:bCs/>
                <w:sz w:val="24"/>
              </w:rPr>
              <w:t>务范围、经营</w:t>
            </w:r>
            <w:r>
              <w:rPr>
                <w:rFonts w:hint="eastAsia" w:ascii="宋体" w:hAnsi="宋体"/>
                <w:bCs/>
                <w:sz w:val="24"/>
              </w:rPr>
              <w:t>规模</w:t>
            </w:r>
            <w:r>
              <w:rPr>
                <w:rFonts w:ascii="宋体" w:hAnsi="宋体"/>
                <w:bCs/>
                <w:sz w:val="24"/>
              </w:rPr>
              <w:t>、</w:t>
            </w:r>
            <w:r>
              <w:rPr>
                <w:rFonts w:hint="eastAsia" w:ascii="宋体" w:hAnsi="宋体"/>
                <w:bCs/>
                <w:sz w:val="24"/>
              </w:rPr>
              <w:t>公司</w:t>
            </w:r>
            <w:r>
              <w:rPr>
                <w:rFonts w:ascii="宋体" w:hAnsi="宋体"/>
                <w:bCs/>
                <w:sz w:val="24"/>
              </w:rPr>
              <w:t>荣誉</w:t>
            </w:r>
            <w:r>
              <w:rPr>
                <w:rFonts w:hint="eastAsia" w:ascii="宋体" w:hAnsi="宋体"/>
                <w:bCs/>
                <w:sz w:val="24"/>
              </w:rPr>
              <w:t>）</w:t>
            </w:r>
          </w:p>
        </w:tc>
        <w:tc>
          <w:tcPr>
            <w:tcW w:w="7126" w:type="dxa"/>
            <w:gridSpan w:val="5"/>
            <w:noWrap w:val="0"/>
            <w:vAlign w:val="center"/>
          </w:tcPr>
          <w:p>
            <w:pPr>
              <w:adjustRightInd w:val="0"/>
              <w:spacing w:line="312" w:lineRule="atLeast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pacing w:line="312" w:lineRule="atLeast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pacing w:line="312" w:lineRule="atLeast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pacing w:line="312" w:lineRule="atLeast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</w:t>
            </w:r>
            <w:r>
              <w:rPr>
                <w:rFonts w:ascii="宋体" w:hAnsi="宋体"/>
                <w:bCs/>
                <w:sz w:val="24"/>
              </w:rPr>
              <w:t>人</w:t>
            </w: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贯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职务</w:t>
            </w:r>
          </w:p>
          <w:p>
            <w:pPr>
              <w:adjustRightInd w:val="0"/>
              <w:spacing w:line="312" w:lineRule="atLeas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或专业技术职称</w:t>
            </w:r>
          </w:p>
        </w:tc>
        <w:tc>
          <w:tcPr>
            <w:tcW w:w="7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毕业院校系及专业</w:t>
            </w:r>
          </w:p>
        </w:tc>
        <w:tc>
          <w:tcPr>
            <w:tcW w:w="7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1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手机号码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ind w:left="12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</w:t>
            </w:r>
            <w:r>
              <w:rPr>
                <w:rFonts w:ascii="宋体" w:hAnsi="宋体"/>
                <w:bCs/>
                <w:sz w:val="24"/>
              </w:rPr>
              <w:t>作电话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邮箱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ind w:left="12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QQ 号</w:t>
            </w:r>
          </w:p>
        </w:tc>
        <w:tc>
          <w:tcPr>
            <w:tcW w:w="3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8" w:hRule="atLeast"/>
          <w:jc w:val="center"/>
        </w:trPr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pacing w:line="312" w:lineRule="atLeas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备</w:t>
            </w:r>
            <w:r>
              <w:rPr>
                <w:rFonts w:ascii="宋体" w:hAnsi="宋体"/>
                <w:bCs/>
                <w:sz w:val="24"/>
              </w:rPr>
              <w:t>注</w:t>
            </w:r>
          </w:p>
          <w:p>
            <w:pPr>
              <w:adjustRightInd w:val="0"/>
              <w:spacing w:line="312" w:lineRule="atLeas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7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5月19日召</w:t>
            </w:r>
            <w:r>
              <w:rPr>
                <w:rFonts w:ascii="宋体" w:hAnsi="宋体"/>
                <w:bCs/>
                <w:sz w:val="24"/>
              </w:rPr>
              <w:t>开雇主</w:t>
            </w:r>
            <w:r>
              <w:rPr>
                <w:rFonts w:hint="eastAsia" w:ascii="宋体" w:hAnsi="宋体"/>
                <w:bCs/>
                <w:sz w:val="24"/>
              </w:rPr>
              <w:t>联盟成</w:t>
            </w:r>
            <w:r>
              <w:rPr>
                <w:rFonts w:ascii="宋体" w:hAnsi="宋体"/>
                <w:bCs/>
                <w:sz w:val="24"/>
              </w:rPr>
              <w:t>立大会，</w:t>
            </w:r>
            <w:r>
              <w:rPr>
                <w:rFonts w:hint="eastAsia" w:ascii="宋体" w:hAnsi="宋体"/>
                <w:bCs/>
                <w:sz w:val="24"/>
              </w:rPr>
              <w:t>请注</w:t>
            </w:r>
            <w:r>
              <w:rPr>
                <w:rFonts w:ascii="宋体" w:hAnsi="宋体"/>
                <w:bCs/>
                <w:sz w:val="24"/>
              </w:rPr>
              <w:t>明是否参会</w:t>
            </w:r>
            <w:r>
              <w:rPr>
                <w:rFonts w:hint="eastAsia" w:ascii="宋体" w:hAnsi="宋体"/>
                <w:bCs/>
                <w:sz w:val="24"/>
              </w:rPr>
              <w:t>。</w:t>
            </w:r>
          </w:p>
          <w:p>
            <w:pPr>
              <w:adjustRightInd w:val="0"/>
              <w:spacing w:line="312" w:lineRule="atLeas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参会人员姓名</w:t>
            </w:r>
            <w:r>
              <w:rPr>
                <w:rFonts w:ascii="宋体" w:hAnsi="宋体"/>
                <w:bCs/>
                <w:sz w:val="24"/>
              </w:rPr>
              <w:t>：</w:t>
            </w:r>
          </w:p>
          <w:p>
            <w:pPr>
              <w:adjustRightInd w:val="0"/>
              <w:spacing w:line="312" w:lineRule="atLeast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    务</w:t>
            </w:r>
            <w:r>
              <w:rPr>
                <w:rFonts w:ascii="宋体" w:hAnsi="宋体"/>
                <w:bCs/>
                <w:sz w:val="24"/>
              </w:rPr>
              <w:t>：</w:t>
            </w:r>
          </w:p>
          <w:p>
            <w:pPr>
              <w:adjustRightInd w:val="0"/>
              <w:spacing w:line="312" w:lineRule="atLeast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  <w:r>
              <w:rPr>
                <w:rFonts w:ascii="宋体" w:hAnsi="宋体"/>
                <w:bCs/>
                <w:sz w:val="24"/>
              </w:rPr>
              <w:t>：</w:t>
            </w:r>
          </w:p>
          <w:p>
            <w:pPr>
              <w:adjustRightInd w:val="0"/>
              <w:spacing w:line="312" w:lineRule="atLeast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邮箱地址</w:t>
            </w:r>
            <w:r>
              <w:rPr>
                <w:rFonts w:ascii="宋体" w:hAnsi="宋体"/>
                <w:bCs/>
                <w:sz w:val="24"/>
              </w:rPr>
              <w:t>：</w:t>
            </w:r>
          </w:p>
        </w:tc>
      </w:tr>
    </w:tbl>
    <w:p>
      <w:pPr>
        <w:widowControl/>
        <w:spacing w:line="240" w:lineRule="atLeast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0342E"/>
    <w:rsid w:val="5B8034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jc w:val="left"/>
    </w:pPr>
    <w:rPr>
      <w:rFonts w:eastAsia="宋体"/>
      <w:kern w:val="0"/>
      <w:sz w:val="24"/>
    </w:rPr>
  </w:style>
  <w:style w:type="character" w:styleId="6">
    <w:name w:val="page number"/>
    <w:basedOn w:val="5"/>
    <w:uiPriority w:val="0"/>
  </w:style>
  <w:style w:type="paragraph" w:customStyle="1" w:styleId="7">
    <w:name w:val="_Style 1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2019-04-17T03:13:00Z</dcterms:created>
  <dc:creator>小斯</dc:creator>
  <cp:lastModifiedBy>小斯</cp:lastModifiedBy>
  <dcterms:modified xsi:type="dcterms:W3CDTF">2019-04-17T03:21:10Z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